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48"/>
          <w:szCs w:val="48"/>
          <w:u w:val="single"/>
        </w:rPr>
      </w:pPr>
      <w:r w:rsidDel="00000000" w:rsidR="00000000" w:rsidRPr="00000000">
        <w:rPr>
          <w:sz w:val="48"/>
          <w:szCs w:val="48"/>
          <w:u w:val="single"/>
          <w:rtl w:val="0"/>
        </w:rPr>
        <w:t xml:space="preserve">Acids vs Bases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All chemicals are either an acid, a base or neutral.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Strong acids and strong bases can be dangerous and are capable of eating through or melting solids.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Weak acids and weak bases are safe! There are many examples of weak acids and weak bases in every kitchen.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Sometimes you can recognize acids and bases based on their taste or feeling.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Weak acids typically taste sour.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Weak bases have a slimy or soapy feeling.</w:t>
      </w:r>
    </w:p>
    <w:p w:rsidR="00000000" w:rsidDel="00000000" w:rsidP="00000000" w:rsidRDefault="00000000" w:rsidRPr="00000000" w14:paraId="00000008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Chemical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Prediction: Acid, Base or Neutral?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Results: Acid, Base or Neutral?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Egg White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Lemon Juice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Baking Soda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Vinegar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3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contextualSpacing w:val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Acid + Base Chemical Reactions</w:t>
      </w:r>
    </w:p>
    <w:p w:rsidR="00000000" w:rsidDel="00000000" w:rsidP="00000000" w:rsidRDefault="00000000" w:rsidRPr="00000000" w14:paraId="00000025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Which of these combinations clearly had a chemical reaction?</w:t>
      </w:r>
    </w:p>
    <w:p w:rsidR="00000000" w:rsidDel="00000000" w:rsidP="00000000" w:rsidRDefault="00000000" w:rsidRPr="00000000" w14:paraId="00000027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Put a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✔</w:t>
      </w:r>
      <w:r w:rsidDel="00000000" w:rsidR="00000000" w:rsidRPr="00000000">
        <w:rPr>
          <w:sz w:val="28"/>
          <w:szCs w:val="28"/>
          <w:rtl w:val="0"/>
        </w:rPr>
        <w:t xml:space="preserve"> if there was a reaction.</w:t>
      </w:r>
    </w:p>
    <w:p w:rsidR="00000000" w:rsidDel="00000000" w:rsidP="00000000" w:rsidRDefault="00000000" w:rsidRPr="00000000" w14:paraId="00000029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Put a </w:t>
      </w:r>
      <w:r w:rsidDel="00000000" w:rsidR="00000000" w:rsidRPr="00000000">
        <w:rPr>
          <w:b w:val="1"/>
          <w:sz w:val="28"/>
          <w:szCs w:val="28"/>
          <w:rtl w:val="0"/>
        </w:rPr>
        <w:t xml:space="preserve">X</w:t>
      </w:r>
      <w:r w:rsidDel="00000000" w:rsidR="00000000" w:rsidRPr="00000000">
        <w:rPr>
          <w:sz w:val="28"/>
          <w:szCs w:val="28"/>
          <w:rtl w:val="0"/>
        </w:rPr>
        <w:t xml:space="preserve"> if there was no evidence of reaction.</w:t>
      </w:r>
    </w:p>
    <w:p w:rsidR="00000000" w:rsidDel="00000000" w:rsidP="00000000" w:rsidRDefault="00000000" w:rsidRPr="00000000" w14:paraId="0000002A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BAKING SODA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(         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WATER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(         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VINEGAR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(       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EGG YOLK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(          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LEMON JUICE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(          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contextualSpacing w:val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Based on the evidence…</w:t>
      </w:r>
    </w:p>
    <w:p w:rsidR="00000000" w:rsidDel="00000000" w:rsidP="00000000" w:rsidRDefault="00000000" w:rsidRPr="00000000" w14:paraId="00000041">
      <w:pPr>
        <w:ind w:left="0" w:firstLine="0"/>
        <w:contextualSpacing w:val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 acids react with acids? </w:t>
        <w:tab/>
        <w:tab/>
        <w:t xml:space="preserve">YES / NO</w:t>
      </w:r>
    </w:p>
    <w:p w:rsidR="00000000" w:rsidDel="00000000" w:rsidP="00000000" w:rsidRDefault="00000000" w:rsidRPr="00000000" w14:paraId="00000043">
      <w:pPr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 bases react with bases? </w:t>
        <w:tab/>
        <w:tab/>
        <w:t xml:space="preserve">YES / NO</w:t>
      </w:r>
    </w:p>
    <w:p w:rsidR="00000000" w:rsidDel="00000000" w:rsidP="00000000" w:rsidRDefault="00000000" w:rsidRPr="00000000" w14:paraId="00000044">
      <w:pPr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 acids react with bases? </w:t>
        <w:tab/>
        <w:tab/>
        <w:t xml:space="preserve">YES / NO</w:t>
      </w:r>
    </w:p>
    <w:p w:rsidR="00000000" w:rsidDel="00000000" w:rsidP="00000000" w:rsidRDefault="00000000" w:rsidRPr="00000000" w14:paraId="00000045">
      <w:pPr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 acids react with water? </w:t>
        <w:tab/>
        <w:tab/>
        <w:t xml:space="preserve">YES / NO</w:t>
      </w:r>
    </w:p>
    <w:p w:rsidR="00000000" w:rsidDel="00000000" w:rsidP="00000000" w:rsidRDefault="00000000" w:rsidRPr="00000000" w14:paraId="00000046">
      <w:pPr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 bases react water? </w:t>
        <w:tab/>
        <w:tab/>
        <w:tab/>
        <w:t xml:space="preserve">YES / NO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